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8E4" w:rsidRPr="009E4777" w:rsidRDefault="008C78E4" w:rsidP="008C78E4">
      <w:pPr>
        <w:ind w:left="5387"/>
        <w:jc w:val="both"/>
        <w:rPr>
          <w:sz w:val="22"/>
          <w:szCs w:val="22"/>
        </w:rPr>
      </w:pPr>
      <w:r w:rsidRPr="009E4777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6</w:t>
      </w:r>
    </w:p>
    <w:p w:rsidR="008C78E4" w:rsidRPr="009E4777" w:rsidRDefault="008C78E4" w:rsidP="008C78E4">
      <w:pPr>
        <w:ind w:left="5387"/>
        <w:jc w:val="both"/>
        <w:rPr>
          <w:sz w:val="22"/>
          <w:szCs w:val="22"/>
        </w:rPr>
      </w:pPr>
      <w:r w:rsidRPr="009E4777">
        <w:rPr>
          <w:sz w:val="22"/>
          <w:szCs w:val="22"/>
        </w:rPr>
        <w:t>к решению Краснинской окружной Думы «О бюджете муниципального образования «Краснинский муниципальный округ» Смоленской области на 2026 год и на плановый период 2027 и 2028 годов»                                                                                                   от «</w:t>
      </w:r>
      <w:r w:rsidR="00AE7BEF">
        <w:rPr>
          <w:sz w:val="22"/>
          <w:szCs w:val="22"/>
        </w:rPr>
        <w:t>19</w:t>
      </w:r>
      <w:r w:rsidRPr="009E4777">
        <w:rPr>
          <w:sz w:val="22"/>
          <w:szCs w:val="22"/>
        </w:rPr>
        <w:t xml:space="preserve">» </w:t>
      </w:r>
      <w:r w:rsidR="00AE7BEF">
        <w:rPr>
          <w:sz w:val="22"/>
          <w:szCs w:val="22"/>
        </w:rPr>
        <w:t>декабря</w:t>
      </w:r>
      <w:r w:rsidRPr="009E4777">
        <w:rPr>
          <w:sz w:val="22"/>
          <w:szCs w:val="22"/>
        </w:rPr>
        <w:t xml:space="preserve"> 2025г</w:t>
      </w:r>
      <w:r w:rsidR="00AE7BEF">
        <w:rPr>
          <w:sz w:val="22"/>
          <w:szCs w:val="22"/>
        </w:rPr>
        <w:t>.</w:t>
      </w:r>
      <w:r w:rsidRPr="009E4777">
        <w:rPr>
          <w:sz w:val="22"/>
          <w:szCs w:val="22"/>
        </w:rPr>
        <w:t xml:space="preserve"> №</w:t>
      </w:r>
      <w:r w:rsidR="00AE7BEF">
        <w:rPr>
          <w:sz w:val="22"/>
          <w:szCs w:val="22"/>
        </w:rPr>
        <w:t xml:space="preserve"> 13</w:t>
      </w:r>
      <w:r w:rsidR="006355BB">
        <w:rPr>
          <w:sz w:val="22"/>
          <w:szCs w:val="22"/>
        </w:rPr>
        <w:t>0</w:t>
      </w:r>
    </w:p>
    <w:p w:rsidR="008C78E4" w:rsidRPr="009E4777" w:rsidRDefault="008C78E4" w:rsidP="008C78E4">
      <w:pPr>
        <w:pStyle w:val="ConsNormal"/>
        <w:tabs>
          <w:tab w:val="left" w:pos="4962"/>
        </w:tabs>
        <w:ind w:firstLine="0"/>
        <w:jc w:val="right"/>
        <w:rPr>
          <w:rFonts w:ascii="Times New Roman" w:hAnsi="Times New Roman"/>
          <w:sz w:val="22"/>
          <w:szCs w:val="22"/>
          <w:u w:val="single"/>
        </w:rPr>
      </w:pPr>
    </w:p>
    <w:p w:rsidR="008C78E4" w:rsidRPr="009E4777" w:rsidRDefault="008C78E4" w:rsidP="008C78E4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9E4777">
        <w:rPr>
          <w:rFonts w:ascii="Times New Roman" w:hAnsi="Times New Roman"/>
          <w:b/>
          <w:bCs/>
          <w:sz w:val="22"/>
          <w:szCs w:val="22"/>
        </w:rPr>
        <w:t xml:space="preserve">Прогнозируемые безвозмездные поступления </w:t>
      </w:r>
    </w:p>
    <w:p w:rsidR="008C78E4" w:rsidRPr="009E4777" w:rsidRDefault="008C78E4" w:rsidP="008C78E4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9E4777">
        <w:rPr>
          <w:rFonts w:ascii="Times New Roman" w:hAnsi="Times New Roman"/>
          <w:b/>
          <w:bCs/>
          <w:sz w:val="22"/>
          <w:szCs w:val="22"/>
        </w:rPr>
        <w:t xml:space="preserve">в бюджет муниципального округа на </w:t>
      </w:r>
      <w:r>
        <w:rPr>
          <w:rFonts w:ascii="Times New Roman" w:hAnsi="Times New Roman"/>
          <w:b/>
          <w:bCs/>
          <w:sz w:val="22"/>
          <w:szCs w:val="22"/>
        </w:rPr>
        <w:t xml:space="preserve">плановый период </w:t>
      </w:r>
      <w:r w:rsidRPr="009E4777">
        <w:rPr>
          <w:rFonts w:ascii="Times New Roman" w:hAnsi="Times New Roman"/>
          <w:b/>
          <w:bCs/>
          <w:sz w:val="22"/>
          <w:szCs w:val="22"/>
        </w:rPr>
        <w:t>202</w:t>
      </w:r>
      <w:r>
        <w:rPr>
          <w:rFonts w:ascii="Times New Roman" w:hAnsi="Times New Roman"/>
          <w:b/>
          <w:bCs/>
          <w:sz w:val="22"/>
          <w:szCs w:val="22"/>
        </w:rPr>
        <w:t>7 и 2028 годов</w:t>
      </w:r>
    </w:p>
    <w:p w:rsidR="008C78E4" w:rsidRPr="009E4777" w:rsidRDefault="008C78E4" w:rsidP="008C78E4">
      <w:pPr>
        <w:pStyle w:val="ConsNormal"/>
        <w:ind w:firstLine="0"/>
        <w:jc w:val="right"/>
        <w:rPr>
          <w:rFonts w:ascii="Times New Roman" w:hAnsi="Times New Roman"/>
          <w:sz w:val="22"/>
          <w:szCs w:val="22"/>
        </w:rPr>
      </w:pPr>
      <w:r w:rsidRPr="009E4777">
        <w:rPr>
          <w:rFonts w:ascii="Times New Roman" w:hAnsi="Times New Roman"/>
          <w:sz w:val="22"/>
          <w:szCs w:val="22"/>
        </w:rPr>
        <w:t>(тыс. руб.)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5528"/>
        <w:gridCol w:w="1134"/>
        <w:gridCol w:w="1134"/>
      </w:tblGrid>
      <w:tr w:rsidR="008C78E4" w:rsidRPr="009E4777" w:rsidTr="008C78E4">
        <w:trPr>
          <w:cantSplit/>
          <w:trHeight w:val="514"/>
        </w:trPr>
        <w:tc>
          <w:tcPr>
            <w:tcW w:w="2410" w:type="dxa"/>
          </w:tcPr>
          <w:p w:rsidR="008C78E4" w:rsidRPr="009E4777" w:rsidRDefault="008C78E4" w:rsidP="00BE50DC">
            <w:pPr>
              <w:pStyle w:val="1"/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9E4777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Код</w:t>
            </w:r>
          </w:p>
        </w:tc>
        <w:tc>
          <w:tcPr>
            <w:tcW w:w="5528" w:type="dxa"/>
          </w:tcPr>
          <w:p w:rsidR="008C78E4" w:rsidRPr="009E4777" w:rsidRDefault="008C78E4" w:rsidP="00BE50DC">
            <w:pPr>
              <w:pStyle w:val="6"/>
              <w:spacing w:before="0"/>
              <w:jc w:val="center"/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</w:pPr>
            <w:r w:rsidRPr="009E4777"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  <w:t>Наименование  кода дохода</w:t>
            </w:r>
          </w:p>
        </w:tc>
        <w:tc>
          <w:tcPr>
            <w:tcW w:w="1134" w:type="dxa"/>
            <w:vAlign w:val="center"/>
          </w:tcPr>
          <w:p w:rsidR="008C78E4" w:rsidRPr="009E4777" w:rsidRDefault="008C78E4" w:rsidP="00936240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bCs/>
                <w:color w:val="000000" w:themeColor="text1"/>
                <w:sz w:val="22"/>
                <w:szCs w:val="22"/>
              </w:rPr>
              <w:t>Сумма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на 202</w:t>
            </w:r>
            <w:r w:rsidR="00936240">
              <w:rPr>
                <w:b/>
                <w:bCs/>
                <w:color w:val="000000" w:themeColor="text1"/>
                <w:sz w:val="22"/>
                <w:szCs w:val="22"/>
              </w:rPr>
              <w:t>7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</w:tcPr>
          <w:p w:rsidR="008C78E4" w:rsidRPr="009E4777" w:rsidRDefault="008C78E4" w:rsidP="00936240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Сумма на 202</w:t>
            </w:r>
            <w:r w:rsidR="00936240">
              <w:rPr>
                <w:b/>
                <w:bCs/>
                <w:color w:val="000000" w:themeColor="text1"/>
                <w:sz w:val="22"/>
                <w:szCs w:val="22"/>
              </w:rPr>
              <w:t>8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год</w:t>
            </w:r>
          </w:p>
        </w:tc>
      </w:tr>
      <w:tr w:rsidR="008C78E4" w:rsidRPr="009E4777" w:rsidTr="008C78E4">
        <w:trPr>
          <w:cantSplit/>
        </w:trPr>
        <w:tc>
          <w:tcPr>
            <w:tcW w:w="2410" w:type="dxa"/>
          </w:tcPr>
          <w:p w:rsidR="008C78E4" w:rsidRPr="009E4777" w:rsidRDefault="008C78E4" w:rsidP="00BE50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28" w:type="dxa"/>
          </w:tcPr>
          <w:p w:rsidR="008C78E4" w:rsidRPr="009E4777" w:rsidRDefault="008C78E4" w:rsidP="00BE50DC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8C78E4" w:rsidRPr="009E4777" w:rsidRDefault="008C78E4" w:rsidP="00BE50DC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8C78E4" w:rsidRPr="009E4777" w:rsidRDefault="008C78E4" w:rsidP="00BE50DC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</w:tr>
      <w:tr w:rsidR="008C78E4" w:rsidRPr="009E4777" w:rsidTr="00625D9A">
        <w:trPr>
          <w:cantSplit/>
        </w:trPr>
        <w:tc>
          <w:tcPr>
            <w:tcW w:w="2410" w:type="dxa"/>
            <w:vAlign w:val="bottom"/>
          </w:tcPr>
          <w:p w:rsidR="008C78E4" w:rsidRPr="009E4777" w:rsidRDefault="008C78E4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2 00 00000 00 0000 000</w:t>
            </w:r>
          </w:p>
        </w:tc>
        <w:tc>
          <w:tcPr>
            <w:tcW w:w="5528" w:type="dxa"/>
            <w:vAlign w:val="center"/>
          </w:tcPr>
          <w:p w:rsidR="008C78E4" w:rsidRPr="009E4777" w:rsidRDefault="008C78E4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134" w:type="dxa"/>
            <w:vAlign w:val="bottom"/>
          </w:tcPr>
          <w:p w:rsidR="008C78E4" w:rsidRPr="009E4777" w:rsidRDefault="000A2178" w:rsidP="00625D9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458067,8</w:t>
            </w:r>
          </w:p>
        </w:tc>
        <w:tc>
          <w:tcPr>
            <w:tcW w:w="1134" w:type="dxa"/>
            <w:vAlign w:val="bottom"/>
          </w:tcPr>
          <w:p w:rsidR="008C78E4" w:rsidRPr="009E4777" w:rsidRDefault="000A2178" w:rsidP="00625D9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496750,0</w:t>
            </w:r>
          </w:p>
        </w:tc>
      </w:tr>
      <w:tr w:rsidR="00923139" w:rsidRPr="009E4777" w:rsidTr="00625D9A">
        <w:trPr>
          <w:cantSplit/>
          <w:trHeight w:val="527"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2 02 00000 00 0000 000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80764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458067,8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80764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496750,0</w:t>
            </w:r>
          </w:p>
        </w:tc>
      </w:tr>
      <w:tr w:rsidR="00923139" w:rsidRPr="009E4777" w:rsidTr="00625D9A">
        <w:trPr>
          <w:cantSplit/>
          <w:trHeight w:val="380"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2 02 10000 00 0000 150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80764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141128,0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80764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139023,0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2 02 15001 00 0000 150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141128,0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139023,0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 xml:space="preserve">2 02 15001 </w:t>
            </w: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14</w:t>
            </w:r>
            <w:r w:rsidRPr="009E4777">
              <w:rPr>
                <w:color w:val="000000" w:themeColor="text1"/>
                <w:sz w:val="22"/>
                <w:szCs w:val="22"/>
              </w:rPr>
              <w:t xml:space="preserve">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141128,0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139023,0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2 02 20000 00 0000 150</w:t>
            </w:r>
          </w:p>
        </w:tc>
        <w:tc>
          <w:tcPr>
            <w:tcW w:w="5528" w:type="dxa"/>
          </w:tcPr>
          <w:p w:rsidR="00923139" w:rsidRPr="009E4777" w:rsidRDefault="00923139" w:rsidP="00BE50DC">
            <w:pPr>
              <w:pStyle w:val="ConsNonformat"/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94006,2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123503,7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2 02 25304 00 0000 150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3968,9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3973,7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2 02 25304 14 0000 150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3968,9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3973,7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2 02 25497 00 0000 150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508,6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507,6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2 02 25497 14 0000 150</w:t>
            </w:r>
          </w:p>
        </w:tc>
        <w:tc>
          <w:tcPr>
            <w:tcW w:w="5528" w:type="dxa"/>
          </w:tcPr>
          <w:p w:rsidR="00923139" w:rsidRPr="009E4777" w:rsidRDefault="00923139" w:rsidP="00BE50DC">
            <w:pPr>
              <w:widowControl w:val="0"/>
              <w:jc w:val="both"/>
              <w:rPr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508,6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507,6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2 02 25519 00 0000 150</w:t>
            </w:r>
          </w:p>
        </w:tc>
        <w:tc>
          <w:tcPr>
            <w:tcW w:w="5528" w:type="dxa"/>
          </w:tcPr>
          <w:p w:rsidR="00923139" w:rsidRPr="009E4777" w:rsidRDefault="00923139" w:rsidP="00BE50DC">
            <w:pPr>
              <w:jc w:val="both"/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Субсидии бюджетам на поддержку отрасли культуры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10232,5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19,2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2 02 25519 14 0000 150</w:t>
            </w:r>
          </w:p>
        </w:tc>
        <w:tc>
          <w:tcPr>
            <w:tcW w:w="5528" w:type="dxa"/>
          </w:tcPr>
          <w:p w:rsidR="00923139" w:rsidRPr="009E4777" w:rsidRDefault="00923139" w:rsidP="00BE50DC">
            <w:pPr>
              <w:jc w:val="both"/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10232,5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19,2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2 02 25555 00 0000 150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3327,1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3364,4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2 02 25555 14 0000 150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3327,1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3364,4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8C78E4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2 02 255</w:t>
            </w:r>
            <w:r>
              <w:rPr>
                <w:color w:val="000000" w:themeColor="text1"/>
                <w:sz w:val="22"/>
                <w:szCs w:val="22"/>
              </w:rPr>
              <w:t>90</w:t>
            </w:r>
            <w:r w:rsidRPr="009E4777">
              <w:rPr>
                <w:color w:val="000000" w:themeColor="text1"/>
                <w:sz w:val="22"/>
                <w:szCs w:val="22"/>
              </w:rPr>
              <w:t xml:space="preserve"> 00 0000 150</w:t>
            </w:r>
          </w:p>
        </w:tc>
        <w:tc>
          <w:tcPr>
            <w:tcW w:w="5528" w:type="dxa"/>
            <w:vAlign w:val="bottom"/>
          </w:tcPr>
          <w:p w:rsidR="00923139" w:rsidRPr="004F4D38" w:rsidRDefault="00923139" w:rsidP="008C78E4">
            <w:pPr>
              <w:jc w:val="both"/>
              <w:rPr>
                <w:lang w:eastAsia="en-US"/>
              </w:rPr>
            </w:pPr>
            <w:r w:rsidRPr="004F4D38">
              <w:rPr>
                <w:lang w:eastAsia="en-US"/>
              </w:rPr>
              <w:t>Субсидии бюджетам</w:t>
            </w:r>
            <w:r>
              <w:rPr>
                <w:lang w:eastAsia="en-US"/>
              </w:rPr>
              <w:t xml:space="preserve"> </w:t>
            </w:r>
            <w:r w:rsidRPr="004F4D38">
              <w:rPr>
                <w:lang w:eastAsia="en-US"/>
              </w:rPr>
              <w:t>на техническое оснащение региональных и муниципальных музеев</w:t>
            </w:r>
          </w:p>
        </w:tc>
        <w:tc>
          <w:tcPr>
            <w:tcW w:w="1134" w:type="dxa"/>
            <w:vAlign w:val="bottom"/>
          </w:tcPr>
          <w:p w:rsidR="00923139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6830,3</w:t>
            </w:r>
          </w:p>
        </w:tc>
        <w:tc>
          <w:tcPr>
            <w:tcW w:w="1134" w:type="dxa"/>
            <w:vAlign w:val="bottom"/>
          </w:tcPr>
          <w:p w:rsidR="00923139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0,0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8C78E4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2 02 255</w:t>
            </w:r>
            <w:r>
              <w:rPr>
                <w:color w:val="000000" w:themeColor="text1"/>
                <w:sz w:val="22"/>
                <w:szCs w:val="22"/>
              </w:rPr>
              <w:t>90</w:t>
            </w:r>
            <w:r w:rsidRPr="009E4777">
              <w:rPr>
                <w:color w:val="000000" w:themeColor="text1"/>
                <w:sz w:val="22"/>
                <w:szCs w:val="22"/>
              </w:rPr>
              <w:t xml:space="preserve"> 14 0000 150</w:t>
            </w:r>
          </w:p>
        </w:tc>
        <w:tc>
          <w:tcPr>
            <w:tcW w:w="5528" w:type="dxa"/>
            <w:vAlign w:val="bottom"/>
          </w:tcPr>
          <w:p w:rsidR="00923139" w:rsidRPr="004F4D38" w:rsidRDefault="00923139" w:rsidP="008C78E4">
            <w:pPr>
              <w:jc w:val="both"/>
              <w:rPr>
                <w:lang w:eastAsia="en-US"/>
              </w:rPr>
            </w:pPr>
            <w:r w:rsidRPr="004F4D38">
              <w:rPr>
                <w:lang w:eastAsia="en-US"/>
              </w:rPr>
              <w:t>Субсидии бюджетам</w:t>
            </w:r>
            <w:r>
              <w:rPr>
                <w:lang w:eastAsia="en-US"/>
              </w:rPr>
              <w:t xml:space="preserve"> муниципальных округов </w:t>
            </w:r>
            <w:r w:rsidRPr="004F4D38">
              <w:rPr>
                <w:lang w:eastAsia="en-US"/>
              </w:rPr>
              <w:t xml:space="preserve"> на техническое оснащение региональных и муниципальных музеев</w:t>
            </w:r>
          </w:p>
        </w:tc>
        <w:tc>
          <w:tcPr>
            <w:tcW w:w="1134" w:type="dxa"/>
            <w:vAlign w:val="bottom"/>
          </w:tcPr>
          <w:p w:rsidR="00923139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6830,3</w:t>
            </w:r>
          </w:p>
        </w:tc>
        <w:tc>
          <w:tcPr>
            <w:tcW w:w="1134" w:type="dxa"/>
            <w:vAlign w:val="bottom"/>
          </w:tcPr>
          <w:p w:rsidR="00923139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0,0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2 02 29999 00 0000 150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Прочие субсидии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69138,8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115638,8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2 02 29999 14 0000 150</w:t>
            </w:r>
          </w:p>
        </w:tc>
        <w:tc>
          <w:tcPr>
            <w:tcW w:w="5528" w:type="dxa"/>
            <w:vAlign w:val="bottom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Прочие субсидии бюджетам муниципальных округов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69138,8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115638,8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lastRenderedPageBreak/>
              <w:t>2 02 30000 00 0000 150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86598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221233,</w:t>
            </w:r>
            <w:r w:rsidR="0086598A">
              <w:rPr>
                <w:b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232506,5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2 02 30024 00 0000 150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206543,2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217533,7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2 02 30024 14 0000 150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206543,2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217533,7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2 02 35118 00 0000 150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rFonts w:eastAsiaTheme="minorHAnsi"/>
                <w:color w:val="000000" w:themeColor="text1"/>
                <w:sz w:val="22"/>
                <w:szCs w:val="22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643,2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813,3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2 02 35118 14 0000 150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rFonts w:eastAsiaTheme="minorHAnsi"/>
                <w:color w:val="000000" w:themeColor="text1"/>
                <w:sz w:val="22"/>
                <w:szCs w:val="22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643,2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813,3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2 02 35120 00 0000 150</w:t>
            </w:r>
          </w:p>
        </w:tc>
        <w:tc>
          <w:tcPr>
            <w:tcW w:w="5528" w:type="dxa"/>
          </w:tcPr>
          <w:p w:rsidR="00923139" w:rsidRPr="009E4777" w:rsidRDefault="00923139" w:rsidP="00BE50D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1,2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1,3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2 02 35120 14 0000 150</w:t>
            </w:r>
          </w:p>
        </w:tc>
        <w:tc>
          <w:tcPr>
            <w:tcW w:w="5528" w:type="dxa"/>
          </w:tcPr>
          <w:p w:rsidR="00923139" w:rsidRPr="009E4777" w:rsidRDefault="00923139" w:rsidP="00BE50D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1,2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1,3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2 02 35303 00 0000 150</w:t>
            </w:r>
          </w:p>
        </w:tc>
        <w:tc>
          <w:tcPr>
            <w:tcW w:w="5528" w:type="dxa"/>
            <w:vAlign w:val="center"/>
          </w:tcPr>
          <w:p w:rsidR="00923139" w:rsidRPr="00E8370E" w:rsidRDefault="00923139" w:rsidP="00BE50DC">
            <w:pPr>
              <w:jc w:val="both"/>
              <w:rPr>
                <w:color w:val="000000"/>
                <w:sz w:val="22"/>
                <w:szCs w:val="22"/>
              </w:rPr>
            </w:pPr>
            <w:r w:rsidRPr="00E8370E">
              <w:rPr>
                <w:sz w:val="22"/>
                <w:szCs w:val="22"/>
              </w:rPr>
              <w:t>Субвенции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12500,0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12500,0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2 02 35303 14 0000 150</w:t>
            </w:r>
          </w:p>
        </w:tc>
        <w:tc>
          <w:tcPr>
            <w:tcW w:w="5528" w:type="dxa"/>
            <w:vAlign w:val="center"/>
          </w:tcPr>
          <w:p w:rsidR="00923139" w:rsidRPr="00E8370E" w:rsidRDefault="00923139" w:rsidP="00BE50DC">
            <w:pPr>
              <w:jc w:val="both"/>
              <w:rPr>
                <w:color w:val="000000"/>
                <w:sz w:val="22"/>
                <w:szCs w:val="22"/>
              </w:rPr>
            </w:pPr>
            <w:r w:rsidRPr="00E8370E">
              <w:rPr>
                <w:sz w:val="22"/>
                <w:szCs w:val="22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12500,0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12500,0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2 02 35930 00 0000 150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1545,4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1658,2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2 02 35930 14 0000 150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1545,4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1658,2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2 02 40000 00 0000 150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1700,6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1716,8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2 02 45050 00 0000 150</w:t>
            </w:r>
          </w:p>
        </w:tc>
        <w:tc>
          <w:tcPr>
            <w:tcW w:w="5528" w:type="dxa"/>
            <w:vAlign w:val="center"/>
          </w:tcPr>
          <w:p w:rsidR="00923139" w:rsidRPr="00E8370E" w:rsidRDefault="00923139" w:rsidP="00BE50DC">
            <w:pPr>
              <w:jc w:val="both"/>
              <w:rPr>
                <w:color w:val="000000"/>
                <w:sz w:val="22"/>
                <w:szCs w:val="22"/>
              </w:rPr>
            </w:pPr>
            <w:r w:rsidRPr="00E8370E">
              <w:rPr>
                <w:color w:val="000000"/>
                <w:sz w:val="22"/>
                <w:szCs w:val="22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390,6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390,6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lastRenderedPageBreak/>
              <w:t>2 02 45050 14 0000 150</w:t>
            </w:r>
          </w:p>
        </w:tc>
        <w:tc>
          <w:tcPr>
            <w:tcW w:w="5528" w:type="dxa"/>
            <w:vAlign w:val="center"/>
          </w:tcPr>
          <w:p w:rsidR="00923139" w:rsidRPr="00E8370E" w:rsidRDefault="00923139" w:rsidP="00BE50DC">
            <w:pPr>
              <w:jc w:val="both"/>
              <w:rPr>
                <w:color w:val="000000"/>
                <w:sz w:val="22"/>
                <w:szCs w:val="22"/>
              </w:rPr>
            </w:pPr>
            <w:r w:rsidRPr="00E8370E">
              <w:rPr>
                <w:color w:val="000000"/>
                <w:sz w:val="22"/>
                <w:szCs w:val="22"/>
              </w:rPr>
              <w:t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390,6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390,6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2 02 45179 00 0000 150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1310,0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1326,2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2 02 45179 14 0000 150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1310,0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1326,2</w:t>
            </w:r>
          </w:p>
        </w:tc>
      </w:tr>
    </w:tbl>
    <w:p w:rsidR="00CB4454" w:rsidRPr="008C78E4" w:rsidRDefault="00CB4454" w:rsidP="008C78E4">
      <w:pPr>
        <w:rPr>
          <w:szCs w:val="22"/>
        </w:rPr>
      </w:pPr>
    </w:p>
    <w:sectPr w:rsidR="00CB4454" w:rsidRPr="008C78E4" w:rsidSect="009D79AF">
      <w:footerReference w:type="default" r:id="rId8"/>
      <w:pgSz w:w="11906" w:h="16838" w:code="9"/>
      <w:pgMar w:top="993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496F" w:rsidRDefault="00CE496F" w:rsidP="00FC0E07">
      <w:r>
        <w:separator/>
      </w:r>
    </w:p>
  </w:endnote>
  <w:endnote w:type="continuationSeparator" w:id="1">
    <w:p w:rsidR="00CE496F" w:rsidRDefault="00CE496F" w:rsidP="00FC0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336" w:rsidRDefault="003E23C5">
    <w:pPr>
      <w:pStyle w:val="af0"/>
      <w:jc w:val="right"/>
    </w:pPr>
    <w:fldSimple w:instr=" PAGE   \* MERGEFORMAT ">
      <w:r w:rsidR="006355BB">
        <w:rPr>
          <w:noProof/>
        </w:rPr>
        <w:t>2</w:t>
      </w:r>
    </w:fldSimple>
  </w:p>
  <w:p w:rsidR="002D2336" w:rsidRDefault="002D2336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496F" w:rsidRDefault="00CE496F" w:rsidP="00FC0E07">
      <w:r>
        <w:separator/>
      </w:r>
    </w:p>
  </w:footnote>
  <w:footnote w:type="continuationSeparator" w:id="1">
    <w:p w:rsidR="00CE496F" w:rsidRDefault="00CE496F" w:rsidP="00FC0E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4F21"/>
    <w:rsid w:val="00000B70"/>
    <w:rsid w:val="00002D26"/>
    <w:rsid w:val="00015969"/>
    <w:rsid w:val="000260E8"/>
    <w:rsid w:val="00034240"/>
    <w:rsid w:val="00035B77"/>
    <w:rsid w:val="00037C4C"/>
    <w:rsid w:val="0004199F"/>
    <w:rsid w:val="00052F7A"/>
    <w:rsid w:val="000576D1"/>
    <w:rsid w:val="000630AB"/>
    <w:rsid w:val="00067835"/>
    <w:rsid w:val="000768D9"/>
    <w:rsid w:val="00077232"/>
    <w:rsid w:val="00085DDE"/>
    <w:rsid w:val="000872FB"/>
    <w:rsid w:val="00087B87"/>
    <w:rsid w:val="0009113A"/>
    <w:rsid w:val="0009784F"/>
    <w:rsid w:val="000A210F"/>
    <w:rsid w:val="000A2178"/>
    <w:rsid w:val="000A6409"/>
    <w:rsid w:val="000A6A14"/>
    <w:rsid w:val="000B3BB5"/>
    <w:rsid w:val="000B3FCD"/>
    <w:rsid w:val="000B7584"/>
    <w:rsid w:val="000C7DB6"/>
    <w:rsid w:val="000D50DA"/>
    <w:rsid w:val="000D5CED"/>
    <w:rsid w:val="000D7084"/>
    <w:rsid w:val="000E0046"/>
    <w:rsid w:val="000E4C5A"/>
    <w:rsid w:val="000E5475"/>
    <w:rsid w:val="0010339F"/>
    <w:rsid w:val="00110198"/>
    <w:rsid w:val="0011156F"/>
    <w:rsid w:val="001119E7"/>
    <w:rsid w:val="00111DFC"/>
    <w:rsid w:val="001122EE"/>
    <w:rsid w:val="00113879"/>
    <w:rsid w:val="00120317"/>
    <w:rsid w:val="00120A15"/>
    <w:rsid w:val="00126BBA"/>
    <w:rsid w:val="0013096C"/>
    <w:rsid w:val="001312F3"/>
    <w:rsid w:val="00131541"/>
    <w:rsid w:val="001358BB"/>
    <w:rsid w:val="0014491D"/>
    <w:rsid w:val="00153444"/>
    <w:rsid w:val="00153B72"/>
    <w:rsid w:val="00163289"/>
    <w:rsid w:val="00170AA9"/>
    <w:rsid w:val="00183FAB"/>
    <w:rsid w:val="00191C47"/>
    <w:rsid w:val="00194F9E"/>
    <w:rsid w:val="001A400F"/>
    <w:rsid w:val="001B02FD"/>
    <w:rsid w:val="001B495C"/>
    <w:rsid w:val="001C1E71"/>
    <w:rsid w:val="001C5D28"/>
    <w:rsid w:val="001D0750"/>
    <w:rsid w:val="001D0F82"/>
    <w:rsid w:val="001D3A8E"/>
    <w:rsid w:val="001D5B83"/>
    <w:rsid w:val="001D5D12"/>
    <w:rsid w:val="001E2038"/>
    <w:rsid w:val="001E673D"/>
    <w:rsid w:val="001F2288"/>
    <w:rsid w:val="002029DC"/>
    <w:rsid w:val="00204FD8"/>
    <w:rsid w:val="0020672E"/>
    <w:rsid w:val="0021164C"/>
    <w:rsid w:val="00211F26"/>
    <w:rsid w:val="002304BC"/>
    <w:rsid w:val="00233C88"/>
    <w:rsid w:val="0023755C"/>
    <w:rsid w:val="00244E10"/>
    <w:rsid w:val="0024663A"/>
    <w:rsid w:val="00254A34"/>
    <w:rsid w:val="002559D4"/>
    <w:rsid w:val="00257C9E"/>
    <w:rsid w:val="002660E1"/>
    <w:rsid w:val="002717F5"/>
    <w:rsid w:val="00271DED"/>
    <w:rsid w:val="00277791"/>
    <w:rsid w:val="0028515C"/>
    <w:rsid w:val="00292960"/>
    <w:rsid w:val="0029648A"/>
    <w:rsid w:val="002A04A7"/>
    <w:rsid w:val="002A1A36"/>
    <w:rsid w:val="002A7829"/>
    <w:rsid w:val="002A79B2"/>
    <w:rsid w:val="002B1453"/>
    <w:rsid w:val="002B6BB7"/>
    <w:rsid w:val="002C0442"/>
    <w:rsid w:val="002D2336"/>
    <w:rsid w:val="002D6371"/>
    <w:rsid w:val="002D7F1C"/>
    <w:rsid w:val="002E531B"/>
    <w:rsid w:val="002F3488"/>
    <w:rsid w:val="002F3540"/>
    <w:rsid w:val="002F3708"/>
    <w:rsid w:val="00307197"/>
    <w:rsid w:val="00307F5F"/>
    <w:rsid w:val="00315291"/>
    <w:rsid w:val="00317CC8"/>
    <w:rsid w:val="00317F4D"/>
    <w:rsid w:val="0032051C"/>
    <w:rsid w:val="00322C64"/>
    <w:rsid w:val="003244F4"/>
    <w:rsid w:val="00325321"/>
    <w:rsid w:val="00325578"/>
    <w:rsid w:val="00327574"/>
    <w:rsid w:val="00330A0A"/>
    <w:rsid w:val="00341D2B"/>
    <w:rsid w:val="00347908"/>
    <w:rsid w:val="00350155"/>
    <w:rsid w:val="00351563"/>
    <w:rsid w:val="003535BF"/>
    <w:rsid w:val="00367337"/>
    <w:rsid w:val="00375793"/>
    <w:rsid w:val="00376652"/>
    <w:rsid w:val="003800F5"/>
    <w:rsid w:val="0039292A"/>
    <w:rsid w:val="003951D9"/>
    <w:rsid w:val="003961D2"/>
    <w:rsid w:val="003A13D0"/>
    <w:rsid w:val="003A481A"/>
    <w:rsid w:val="003A51E8"/>
    <w:rsid w:val="003A6EF0"/>
    <w:rsid w:val="003B42C5"/>
    <w:rsid w:val="003B4D32"/>
    <w:rsid w:val="003C397A"/>
    <w:rsid w:val="003D1D7E"/>
    <w:rsid w:val="003D4F21"/>
    <w:rsid w:val="003D7C99"/>
    <w:rsid w:val="003E029C"/>
    <w:rsid w:val="003E23C5"/>
    <w:rsid w:val="003E4A7D"/>
    <w:rsid w:val="003F2B59"/>
    <w:rsid w:val="003F4F31"/>
    <w:rsid w:val="00401DD7"/>
    <w:rsid w:val="0040333F"/>
    <w:rsid w:val="00403951"/>
    <w:rsid w:val="00403C51"/>
    <w:rsid w:val="00404051"/>
    <w:rsid w:val="004075E8"/>
    <w:rsid w:val="00417BC3"/>
    <w:rsid w:val="00433D7B"/>
    <w:rsid w:val="00435A67"/>
    <w:rsid w:val="004408E8"/>
    <w:rsid w:val="00445732"/>
    <w:rsid w:val="00453498"/>
    <w:rsid w:val="004573EC"/>
    <w:rsid w:val="004662E7"/>
    <w:rsid w:val="00470244"/>
    <w:rsid w:val="00482702"/>
    <w:rsid w:val="00497F18"/>
    <w:rsid w:val="004A05AF"/>
    <w:rsid w:val="004A084B"/>
    <w:rsid w:val="004A3F25"/>
    <w:rsid w:val="004A508B"/>
    <w:rsid w:val="004A67DD"/>
    <w:rsid w:val="004B297E"/>
    <w:rsid w:val="004B3A37"/>
    <w:rsid w:val="004B5E98"/>
    <w:rsid w:val="004B707E"/>
    <w:rsid w:val="004C26D6"/>
    <w:rsid w:val="004C6FA3"/>
    <w:rsid w:val="004D0E94"/>
    <w:rsid w:val="004D1348"/>
    <w:rsid w:val="004D3EFE"/>
    <w:rsid w:val="004E743A"/>
    <w:rsid w:val="004E7D96"/>
    <w:rsid w:val="004F2196"/>
    <w:rsid w:val="004F44EC"/>
    <w:rsid w:val="004F509A"/>
    <w:rsid w:val="00504370"/>
    <w:rsid w:val="0050710E"/>
    <w:rsid w:val="00516007"/>
    <w:rsid w:val="0051653A"/>
    <w:rsid w:val="005241DD"/>
    <w:rsid w:val="00526783"/>
    <w:rsid w:val="00526B7D"/>
    <w:rsid w:val="005304B1"/>
    <w:rsid w:val="00532C7D"/>
    <w:rsid w:val="00532C99"/>
    <w:rsid w:val="00535C1B"/>
    <w:rsid w:val="00544ADD"/>
    <w:rsid w:val="00545161"/>
    <w:rsid w:val="005478A5"/>
    <w:rsid w:val="005503D4"/>
    <w:rsid w:val="005608D1"/>
    <w:rsid w:val="0056113F"/>
    <w:rsid w:val="00563275"/>
    <w:rsid w:val="0057062F"/>
    <w:rsid w:val="00575797"/>
    <w:rsid w:val="00575850"/>
    <w:rsid w:val="005810E6"/>
    <w:rsid w:val="00597ED1"/>
    <w:rsid w:val="005A494D"/>
    <w:rsid w:val="005A7F22"/>
    <w:rsid w:val="005B67B6"/>
    <w:rsid w:val="005B7B25"/>
    <w:rsid w:val="005C2DD2"/>
    <w:rsid w:val="005C5043"/>
    <w:rsid w:val="005D4410"/>
    <w:rsid w:val="005D5242"/>
    <w:rsid w:val="005F3696"/>
    <w:rsid w:val="0060035F"/>
    <w:rsid w:val="00600BB2"/>
    <w:rsid w:val="00600C74"/>
    <w:rsid w:val="00602011"/>
    <w:rsid w:val="00605D7E"/>
    <w:rsid w:val="006071FE"/>
    <w:rsid w:val="00611DF0"/>
    <w:rsid w:val="00621361"/>
    <w:rsid w:val="00621C3D"/>
    <w:rsid w:val="006225C1"/>
    <w:rsid w:val="00623F47"/>
    <w:rsid w:val="00625D9A"/>
    <w:rsid w:val="006265E0"/>
    <w:rsid w:val="00630C9A"/>
    <w:rsid w:val="00634EE2"/>
    <w:rsid w:val="006355BB"/>
    <w:rsid w:val="0064083C"/>
    <w:rsid w:val="006411A1"/>
    <w:rsid w:val="00650E41"/>
    <w:rsid w:val="00662471"/>
    <w:rsid w:val="00662517"/>
    <w:rsid w:val="00664F97"/>
    <w:rsid w:val="006657E8"/>
    <w:rsid w:val="00670746"/>
    <w:rsid w:val="00675D05"/>
    <w:rsid w:val="00682908"/>
    <w:rsid w:val="00686188"/>
    <w:rsid w:val="00690F94"/>
    <w:rsid w:val="00691F65"/>
    <w:rsid w:val="00694391"/>
    <w:rsid w:val="00695070"/>
    <w:rsid w:val="00696020"/>
    <w:rsid w:val="00697EF8"/>
    <w:rsid w:val="006A44F9"/>
    <w:rsid w:val="006A6917"/>
    <w:rsid w:val="006A69B7"/>
    <w:rsid w:val="006B7DBC"/>
    <w:rsid w:val="006D32D7"/>
    <w:rsid w:val="006E1F3F"/>
    <w:rsid w:val="006E241B"/>
    <w:rsid w:val="006E3305"/>
    <w:rsid w:val="006F13A9"/>
    <w:rsid w:val="006F2419"/>
    <w:rsid w:val="0070548C"/>
    <w:rsid w:val="00710C17"/>
    <w:rsid w:val="00711EF8"/>
    <w:rsid w:val="00717BAD"/>
    <w:rsid w:val="007232CB"/>
    <w:rsid w:val="00743629"/>
    <w:rsid w:val="00755569"/>
    <w:rsid w:val="00764ED8"/>
    <w:rsid w:val="007653D7"/>
    <w:rsid w:val="0077083D"/>
    <w:rsid w:val="007715C2"/>
    <w:rsid w:val="007719EF"/>
    <w:rsid w:val="00774743"/>
    <w:rsid w:val="00777476"/>
    <w:rsid w:val="00777E54"/>
    <w:rsid w:val="00780AB9"/>
    <w:rsid w:val="00782F64"/>
    <w:rsid w:val="00784FC0"/>
    <w:rsid w:val="007925E4"/>
    <w:rsid w:val="00792CA1"/>
    <w:rsid w:val="00793135"/>
    <w:rsid w:val="00793D59"/>
    <w:rsid w:val="007A58DA"/>
    <w:rsid w:val="007B0800"/>
    <w:rsid w:val="007D77F8"/>
    <w:rsid w:val="007E1694"/>
    <w:rsid w:val="007E1762"/>
    <w:rsid w:val="007E21F3"/>
    <w:rsid w:val="007E4637"/>
    <w:rsid w:val="007F54F4"/>
    <w:rsid w:val="007F60CE"/>
    <w:rsid w:val="008056AC"/>
    <w:rsid w:val="00814C6E"/>
    <w:rsid w:val="0082256C"/>
    <w:rsid w:val="00825AEE"/>
    <w:rsid w:val="00834FD9"/>
    <w:rsid w:val="0084583A"/>
    <w:rsid w:val="00854F17"/>
    <w:rsid w:val="00857E84"/>
    <w:rsid w:val="00864388"/>
    <w:rsid w:val="00864981"/>
    <w:rsid w:val="0086598A"/>
    <w:rsid w:val="00867F72"/>
    <w:rsid w:val="00870298"/>
    <w:rsid w:val="00875984"/>
    <w:rsid w:val="0087634C"/>
    <w:rsid w:val="00880091"/>
    <w:rsid w:val="00890B5F"/>
    <w:rsid w:val="00890E1A"/>
    <w:rsid w:val="008928F6"/>
    <w:rsid w:val="00894E4E"/>
    <w:rsid w:val="00895A9C"/>
    <w:rsid w:val="00895BC3"/>
    <w:rsid w:val="008A3BE2"/>
    <w:rsid w:val="008A432C"/>
    <w:rsid w:val="008A5830"/>
    <w:rsid w:val="008B4579"/>
    <w:rsid w:val="008B6AA3"/>
    <w:rsid w:val="008C78E4"/>
    <w:rsid w:val="008D310B"/>
    <w:rsid w:val="008D3CC2"/>
    <w:rsid w:val="008D669E"/>
    <w:rsid w:val="008D6F0E"/>
    <w:rsid w:val="008E41CF"/>
    <w:rsid w:val="008E65D1"/>
    <w:rsid w:val="008F1E88"/>
    <w:rsid w:val="008F34B1"/>
    <w:rsid w:val="008F54C5"/>
    <w:rsid w:val="008F7E4D"/>
    <w:rsid w:val="009037AF"/>
    <w:rsid w:val="00915143"/>
    <w:rsid w:val="00921D79"/>
    <w:rsid w:val="00923139"/>
    <w:rsid w:val="009250CB"/>
    <w:rsid w:val="00930F6B"/>
    <w:rsid w:val="009340F8"/>
    <w:rsid w:val="00936240"/>
    <w:rsid w:val="00945B78"/>
    <w:rsid w:val="00945BED"/>
    <w:rsid w:val="00946D2C"/>
    <w:rsid w:val="00955741"/>
    <w:rsid w:val="00961905"/>
    <w:rsid w:val="00963AAD"/>
    <w:rsid w:val="00967A6C"/>
    <w:rsid w:val="00973D77"/>
    <w:rsid w:val="00976CDF"/>
    <w:rsid w:val="00983FB2"/>
    <w:rsid w:val="00987ACF"/>
    <w:rsid w:val="00990F2A"/>
    <w:rsid w:val="009979EB"/>
    <w:rsid w:val="009A509D"/>
    <w:rsid w:val="009A57C9"/>
    <w:rsid w:val="009C6C61"/>
    <w:rsid w:val="009C77E8"/>
    <w:rsid w:val="009C7968"/>
    <w:rsid w:val="009D24A7"/>
    <w:rsid w:val="009D315D"/>
    <w:rsid w:val="009D50C3"/>
    <w:rsid w:val="009D79AF"/>
    <w:rsid w:val="009E01BF"/>
    <w:rsid w:val="009E1F9D"/>
    <w:rsid w:val="009E3F5B"/>
    <w:rsid w:val="009F0DE7"/>
    <w:rsid w:val="009F2170"/>
    <w:rsid w:val="00A0701A"/>
    <w:rsid w:val="00A25744"/>
    <w:rsid w:val="00A3600D"/>
    <w:rsid w:val="00A4118C"/>
    <w:rsid w:val="00A54EFF"/>
    <w:rsid w:val="00A55177"/>
    <w:rsid w:val="00A60E9A"/>
    <w:rsid w:val="00A635D5"/>
    <w:rsid w:val="00A66708"/>
    <w:rsid w:val="00A66CEB"/>
    <w:rsid w:val="00A678D1"/>
    <w:rsid w:val="00A73E88"/>
    <w:rsid w:val="00A7403A"/>
    <w:rsid w:val="00A77CB1"/>
    <w:rsid w:val="00A83E3F"/>
    <w:rsid w:val="00A954D6"/>
    <w:rsid w:val="00AA0A90"/>
    <w:rsid w:val="00AA6CBA"/>
    <w:rsid w:val="00AB327C"/>
    <w:rsid w:val="00AB4B0B"/>
    <w:rsid w:val="00AC3F53"/>
    <w:rsid w:val="00AC4FB5"/>
    <w:rsid w:val="00AC7511"/>
    <w:rsid w:val="00AD1A5E"/>
    <w:rsid w:val="00AD2809"/>
    <w:rsid w:val="00AD4491"/>
    <w:rsid w:val="00AD5BBB"/>
    <w:rsid w:val="00AD6BF9"/>
    <w:rsid w:val="00AE2057"/>
    <w:rsid w:val="00AE23B2"/>
    <w:rsid w:val="00AE5320"/>
    <w:rsid w:val="00AE7BEF"/>
    <w:rsid w:val="00AF4971"/>
    <w:rsid w:val="00AF56E6"/>
    <w:rsid w:val="00B0587A"/>
    <w:rsid w:val="00B10506"/>
    <w:rsid w:val="00B143FE"/>
    <w:rsid w:val="00B174AB"/>
    <w:rsid w:val="00B21B7E"/>
    <w:rsid w:val="00B21E81"/>
    <w:rsid w:val="00B225EB"/>
    <w:rsid w:val="00B231E2"/>
    <w:rsid w:val="00B24756"/>
    <w:rsid w:val="00B306FF"/>
    <w:rsid w:val="00B30EF8"/>
    <w:rsid w:val="00B37B0B"/>
    <w:rsid w:val="00B43811"/>
    <w:rsid w:val="00B44E36"/>
    <w:rsid w:val="00B45E1A"/>
    <w:rsid w:val="00B5172A"/>
    <w:rsid w:val="00B542F9"/>
    <w:rsid w:val="00B606C7"/>
    <w:rsid w:val="00B6243D"/>
    <w:rsid w:val="00B62F22"/>
    <w:rsid w:val="00B63B9F"/>
    <w:rsid w:val="00B643DF"/>
    <w:rsid w:val="00B646F9"/>
    <w:rsid w:val="00B6633C"/>
    <w:rsid w:val="00B73EA6"/>
    <w:rsid w:val="00B8019B"/>
    <w:rsid w:val="00B8102B"/>
    <w:rsid w:val="00B90C04"/>
    <w:rsid w:val="00B915A7"/>
    <w:rsid w:val="00B92FC9"/>
    <w:rsid w:val="00B94DC6"/>
    <w:rsid w:val="00BA039C"/>
    <w:rsid w:val="00BC258D"/>
    <w:rsid w:val="00BC73AD"/>
    <w:rsid w:val="00BD43EF"/>
    <w:rsid w:val="00BD6EF2"/>
    <w:rsid w:val="00BD790E"/>
    <w:rsid w:val="00BD7BD9"/>
    <w:rsid w:val="00BE2243"/>
    <w:rsid w:val="00BF06F4"/>
    <w:rsid w:val="00BF6096"/>
    <w:rsid w:val="00BF6AF1"/>
    <w:rsid w:val="00C003DC"/>
    <w:rsid w:val="00C1157E"/>
    <w:rsid w:val="00C15B6B"/>
    <w:rsid w:val="00C171DA"/>
    <w:rsid w:val="00C22F78"/>
    <w:rsid w:val="00C306BF"/>
    <w:rsid w:val="00C33371"/>
    <w:rsid w:val="00C33DE0"/>
    <w:rsid w:val="00C340E4"/>
    <w:rsid w:val="00C34E52"/>
    <w:rsid w:val="00C352D9"/>
    <w:rsid w:val="00C37E0C"/>
    <w:rsid w:val="00C42685"/>
    <w:rsid w:val="00C436C8"/>
    <w:rsid w:val="00C4582C"/>
    <w:rsid w:val="00C471AA"/>
    <w:rsid w:val="00C473BF"/>
    <w:rsid w:val="00C556DB"/>
    <w:rsid w:val="00C56E5F"/>
    <w:rsid w:val="00C61491"/>
    <w:rsid w:val="00C62051"/>
    <w:rsid w:val="00C7081F"/>
    <w:rsid w:val="00C733C9"/>
    <w:rsid w:val="00C73A06"/>
    <w:rsid w:val="00C83AD0"/>
    <w:rsid w:val="00C85D98"/>
    <w:rsid w:val="00C862C6"/>
    <w:rsid w:val="00C939CB"/>
    <w:rsid w:val="00CA5819"/>
    <w:rsid w:val="00CA624A"/>
    <w:rsid w:val="00CA6DD8"/>
    <w:rsid w:val="00CB4454"/>
    <w:rsid w:val="00CB468D"/>
    <w:rsid w:val="00CC18F3"/>
    <w:rsid w:val="00CD03DE"/>
    <w:rsid w:val="00CD0D8E"/>
    <w:rsid w:val="00CD3B7B"/>
    <w:rsid w:val="00CE2718"/>
    <w:rsid w:val="00CE3A79"/>
    <w:rsid w:val="00CE496F"/>
    <w:rsid w:val="00CE5360"/>
    <w:rsid w:val="00CE63D0"/>
    <w:rsid w:val="00CE788E"/>
    <w:rsid w:val="00CF62A7"/>
    <w:rsid w:val="00CF7095"/>
    <w:rsid w:val="00D07B2F"/>
    <w:rsid w:val="00D141AE"/>
    <w:rsid w:val="00D1655A"/>
    <w:rsid w:val="00D23CB7"/>
    <w:rsid w:val="00D2437F"/>
    <w:rsid w:val="00D25183"/>
    <w:rsid w:val="00D2785C"/>
    <w:rsid w:val="00D2796D"/>
    <w:rsid w:val="00D35655"/>
    <w:rsid w:val="00D3647B"/>
    <w:rsid w:val="00D40403"/>
    <w:rsid w:val="00D46D7D"/>
    <w:rsid w:val="00D46E17"/>
    <w:rsid w:val="00D474D0"/>
    <w:rsid w:val="00D54FA4"/>
    <w:rsid w:val="00D619D0"/>
    <w:rsid w:val="00D6312D"/>
    <w:rsid w:val="00D64749"/>
    <w:rsid w:val="00D74A98"/>
    <w:rsid w:val="00D80511"/>
    <w:rsid w:val="00D8313C"/>
    <w:rsid w:val="00D85D8F"/>
    <w:rsid w:val="00D8723F"/>
    <w:rsid w:val="00D91050"/>
    <w:rsid w:val="00D93899"/>
    <w:rsid w:val="00D97796"/>
    <w:rsid w:val="00D97836"/>
    <w:rsid w:val="00D97C52"/>
    <w:rsid w:val="00DA0613"/>
    <w:rsid w:val="00DA2715"/>
    <w:rsid w:val="00DA3A7B"/>
    <w:rsid w:val="00DA6620"/>
    <w:rsid w:val="00DA71AC"/>
    <w:rsid w:val="00DB28D3"/>
    <w:rsid w:val="00DB431E"/>
    <w:rsid w:val="00DC31F7"/>
    <w:rsid w:val="00DC3CFC"/>
    <w:rsid w:val="00DC4D67"/>
    <w:rsid w:val="00DC78AA"/>
    <w:rsid w:val="00DD0B4D"/>
    <w:rsid w:val="00DD1B77"/>
    <w:rsid w:val="00DD3045"/>
    <w:rsid w:val="00DD31E4"/>
    <w:rsid w:val="00DD6CDA"/>
    <w:rsid w:val="00DE4290"/>
    <w:rsid w:val="00DF195B"/>
    <w:rsid w:val="00DF3288"/>
    <w:rsid w:val="00DF33BC"/>
    <w:rsid w:val="00DF7608"/>
    <w:rsid w:val="00E03415"/>
    <w:rsid w:val="00E04787"/>
    <w:rsid w:val="00E0749F"/>
    <w:rsid w:val="00E12707"/>
    <w:rsid w:val="00E13EE8"/>
    <w:rsid w:val="00E24935"/>
    <w:rsid w:val="00E251A8"/>
    <w:rsid w:val="00E34DBE"/>
    <w:rsid w:val="00E34E2A"/>
    <w:rsid w:val="00E55FD7"/>
    <w:rsid w:val="00E645A6"/>
    <w:rsid w:val="00E72FE8"/>
    <w:rsid w:val="00E81BF5"/>
    <w:rsid w:val="00E82DDC"/>
    <w:rsid w:val="00E94157"/>
    <w:rsid w:val="00EA253E"/>
    <w:rsid w:val="00EA5698"/>
    <w:rsid w:val="00EB0649"/>
    <w:rsid w:val="00EB3F4E"/>
    <w:rsid w:val="00EC48E0"/>
    <w:rsid w:val="00EC4A80"/>
    <w:rsid w:val="00ED4CBD"/>
    <w:rsid w:val="00EF1F25"/>
    <w:rsid w:val="00F02443"/>
    <w:rsid w:val="00F039D4"/>
    <w:rsid w:val="00F0427B"/>
    <w:rsid w:val="00F042F2"/>
    <w:rsid w:val="00F056FD"/>
    <w:rsid w:val="00F06929"/>
    <w:rsid w:val="00F1684F"/>
    <w:rsid w:val="00F227EC"/>
    <w:rsid w:val="00F266F2"/>
    <w:rsid w:val="00F269F0"/>
    <w:rsid w:val="00F31207"/>
    <w:rsid w:val="00F319C6"/>
    <w:rsid w:val="00F33FAD"/>
    <w:rsid w:val="00F350EE"/>
    <w:rsid w:val="00F356EE"/>
    <w:rsid w:val="00F45CDA"/>
    <w:rsid w:val="00F47F11"/>
    <w:rsid w:val="00F520C0"/>
    <w:rsid w:val="00F536D0"/>
    <w:rsid w:val="00F57736"/>
    <w:rsid w:val="00F704ED"/>
    <w:rsid w:val="00F70D87"/>
    <w:rsid w:val="00F76FED"/>
    <w:rsid w:val="00F77C1A"/>
    <w:rsid w:val="00F81A3E"/>
    <w:rsid w:val="00F84F00"/>
    <w:rsid w:val="00F855AE"/>
    <w:rsid w:val="00F870C1"/>
    <w:rsid w:val="00F947E5"/>
    <w:rsid w:val="00FA138B"/>
    <w:rsid w:val="00FA3AE9"/>
    <w:rsid w:val="00FB0490"/>
    <w:rsid w:val="00FB588E"/>
    <w:rsid w:val="00FB650F"/>
    <w:rsid w:val="00FB736A"/>
    <w:rsid w:val="00FC0E07"/>
    <w:rsid w:val="00FC6951"/>
    <w:rsid w:val="00FC75F5"/>
    <w:rsid w:val="00FC7C40"/>
    <w:rsid w:val="00FD28B8"/>
    <w:rsid w:val="00FD547B"/>
    <w:rsid w:val="00FD69CD"/>
    <w:rsid w:val="00FE01BF"/>
    <w:rsid w:val="00FE343C"/>
    <w:rsid w:val="00FE7737"/>
    <w:rsid w:val="00FF31F0"/>
    <w:rsid w:val="00FF37ED"/>
    <w:rsid w:val="00FF5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D4F2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26B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26B7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26B7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3D4F21"/>
    <w:pPr>
      <w:keepNext/>
      <w:jc w:val="both"/>
      <w:outlineLvl w:val="3"/>
    </w:pPr>
    <w:rPr>
      <w:b/>
      <w:bCs/>
      <w:color w:val="000000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3D4F21"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7715C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271DED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271DED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271DED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6B7D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26B7D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26B7D"/>
    <w:rPr>
      <w:rFonts w:ascii="Cambria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3D4F21"/>
    <w:rPr>
      <w:rFonts w:ascii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3D4F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7715C2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71DED"/>
    <w:rPr>
      <w:rFonts w:ascii="Cambria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71DED"/>
    <w:rPr>
      <w:rFonts w:ascii="Cambria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71DED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3D4F21"/>
    <w:pPr>
      <w:jc w:val="both"/>
    </w:pPr>
    <w:rPr>
      <w:b/>
      <w:bCs/>
      <w:i/>
      <w:iCs/>
      <w:color w:val="000000"/>
      <w:sz w:val="26"/>
      <w:szCs w:val="22"/>
    </w:rPr>
  </w:style>
  <w:style w:type="character" w:customStyle="1" w:styleId="32">
    <w:name w:val="Основной текст 3 Знак"/>
    <w:basedOn w:val="a0"/>
    <w:link w:val="31"/>
    <w:uiPriority w:val="99"/>
    <w:locked/>
    <w:rsid w:val="003D4F21"/>
    <w:rPr>
      <w:rFonts w:ascii="Times New Roman" w:hAnsi="Times New Roman" w:cs="Times New Roman"/>
      <w:b/>
      <w:bCs/>
      <w:i/>
      <w:iCs/>
      <w:color w:val="000000"/>
      <w:sz w:val="26"/>
      <w:lang w:eastAsia="ru-RU"/>
    </w:rPr>
  </w:style>
  <w:style w:type="paragraph" w:styleId="a3">
    <w:name w:val="Title"/>
    <w:aliases w:val="Название Знак Знак,Название Знак1"/>
    <w:basedOn w:val="a"/>
    <w:link w:val="a4"/>
    <w:uiPriority w:val="99"/>
    <w:qFormat/>
    <w:rsid w:val="003D4F21"/>
    <w:pPr>
      <w:jc w:val="center"/>
    </w:pPr>
    <w:rPr>
      <w:sz w:val="28"/>
    </w:rPr>
  </w:style>
  <w:style w:type="character" w:customStyle="1" w:styleId="a4">
    <w:name w:val="Название Знак"/>
    <w:aliases w:val="Название Знак Знак Знак,Название Знак1 Знак"/>
    <w:basedOn w:val="a0"/>
    <w:link w:val="a3"/>
    <w:uiPriority w:val="99"/>
    <w:locked/>
    <w:rsid w:val="003D4F21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3D4F21"/>
    <w:pPr>
      <w:ind w:firstLine="720"/>
      <w:jc w:val="both"/>
    </w:pPr>
    <w:rPr>
      <w:sz w:val="26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4F2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Subtitle"/>
    <w:basedOn w:val="a"/>
    <w:link w:val="a6"/>
    <w:uiPriority w:val="99"/>
    <w:qFormat/>
    <w:rsid w:val="003D4F21"/>
    <w:pPr>
      <w:jc w:val="center"/>
    </w:pPr>
    <w:rPr>
      <w:b/>
      <w:bCs/>
      <w:sz w:val="40"/>
    </w:rPr>
  </w:style>
  <w:style w:type="character" w:customStyle="1" w:styleId="a6">
    <w:name w:val="Подзаголовок Знак"/>
    <w:basedOn w:val="a0"/>
    <w:link w:val="a5"/>
    <w:uiPriority w:val="99"/>
    <w:locked/>
    <w:rsid w:val="003D4F2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99"/>
    <w:semiHidden/>
    <w:rsid w:val="00403951"/>
    <w:pPr>
      <w:tabs>
        <w:tab w:val="left" w:pos="1512"/>
        <w:tab w:val="left" w:pos="4140"/>
      </w:tabs>
      <w:ind w:left="72"/>
      <w:jc w:val="both"/>
    </w:pPr>
    <w:rPr>
      <w:sz w:val="22"/>
      <w:szCs w:val="22"/>
    </w:rPr>
  </w:style>
  <w:style w:type="paragraph" w:styleId="a7">
    <w:name w:val="Body Text Indent"/>
    <w:basedOn w:val="a"/>
    <w:link w:val="a8"/>
    <w:uiPriority w:val="99"/>
    <w:rsid w:val="00526B7D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526B7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7715C2"/>
    <w:pPr>
      <w:ind w:firstLine="720"/>
    </w:pPr>
    <w:rPr>
      <w:rFonts w:ascii="Consultant" w:eastAsia="Times New Roman" w:hAnsi="Consultant"/>
    </w:rPr>
  </w:style>
  <w:style w:type="paragraph" w:customStyle="1" w:styleId="ConsNonformat">
    <w:name w:val="ConsNonformat"/>
    <w:uiPriority w:val="99"/>
    <w:rsid w:val="007715C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3">
    <w:name w:val="Body Text Indent 3"/>
    <w:basedOn w:val="a"/>
    <w:link w:val="34"/>
    <w:uiPriority w:val="99"/>
    <w:semiHidden/>
    <w:rsid w:val="00271DE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271DED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a"/>
    <w:uiPriority w:val="99"/>
    <w:rsid w:val="00271DED"/>
    <w:pPr>
      <w:spacing w:after="120"/>
    </w:pPr>
  </w:style>
  <w:style w:type="character" w:customStyle="1" w:styleId="aa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9"/>
    <w:uiPriority w:val="99"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rsid w:val="00271D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a0"/>
    <w:link w:val="HTML"/>
    <w:uiPriority w:val="99"/>
    <w:locked/>
    <w:rsid w:val="00271DED"/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271DED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271DED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271DE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271DED"/>
    <w:pPr>
      <w:keepNext/>
      <w:spacing w:before="120" w:line="360" w:lineRule="auto"/>
      <w:jc w:val="both"/>
    </w:pPr>
    <w:rPr>
      <w:szCs w:val="20"/>
    </w:rPr>
  </w:style>
  <w:style w:type="paragraph" w:styleId="ab">
    <w:name w:val="Balloon Text"/>
    <w:basedOn w:val="a"/>
    <w:link w:val="ac"/>
    <w:uiPriority w:val="99"/>
    <w:semiHidden/>
    <w:rsid w:val="00271D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link w:val="ab"/>
    <w:uiPriority w:val="99"/>
    <w:locked/>
    <w:rsid w:val="00271DE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271DED"/>
    <w:rPr>
      <w:rFonts w:ascii="Tahoma" w:hAnsi="Tahoma" w:cs="Tahoma"/>
      <w:sz w:val="16"/>
      <w:szCs w:val="16"/>
      <w:lang w:eastAsia="ru-RU"/>
    </w:rPr>
  </w:style>
  <w:style w:type="paragraph" w:customStyle="1" w:styleId="12">
    <w:name w:val="Текст выноски1"/>
    <w:basedOn w:val="a"/>
    <w:uiPriority w:val="99"/>
    <w:rsid w:val="00271DED"/>
    <w:pPr>
      <w:jc w:val="center"/>
    </w:pPr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271DE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24">
    <w:name w:val="Font Style24"/>
    <w:basedOn w:val="a0"/>
    <w:uiPriority w:val="99"/>
    <w:rsid w:val="00271DED"/>
    <w:rPr>
      <w:rFonts w:ascii="Times New Roman" w:hAnsi="Times New Roman" w:cs="Times New Roman"/>
      <w:sz w:val="18"/>
      <w:szCs w:val="18"/>
    </w:rPr>
  </w:style>
  <w:style w:type="paragraph" w:styleId="ad">
    <w:name w:val="header"/>
    <w:aliases w:val="Знак2,Знак2 Знак Знак"/>
    <w:basedOn w:val="a"/>
    <w:link w:val="ae"/>
    <w:uiPriority w:val="99"/>
    <w:semiHidden/>
    <w:rsid w:val="00271DE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aliases w:val="Знак2 Знак,Знак2 Знак Знак Знак"/>
    <w:basedOn w:val="a0"/>
    <w:link w:val="ad"/>
    <w:uiPriority w:val="99"/>
    <w:semiHidden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">
    <w:name w:val="Îáû÷íûé"/>
    <w:uiPriority w:val="99"/>
    <w:rsid w:val="00271DED"/>
    <w:rPr>
      <w:rFonts w:ascii="Times New Roman" w:eastAsia="Times New Roman" w:hAnsi="Times New Roman"/>
    </w:rPr>
  </w:style>
  <w:style w:type="paragraph" w:customStyle="1" w:styleId="ConsPlusTitle">
    <w:name w:val="ConsPlusTitle"/>
    <w:uiPriority w:val="99"/>
    <w:rsid w:val="00271DED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271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character" w:customStyle="1" w:styleId="FooterChar">
    <w:name w:val="Footer Char"/>
    <w:aliases w:val="Знак1 Char,Знак1 Знак Знак Char"/>
    <w:uiPriority w:val="99"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footer"/>
    <w:aliases w:val="Знак1,Знак1 Знак Знак"/>
    <w:basedOn w:val="a"/>
    <w:link w:val="af1"/>
    <w:uiPriority w:val="99"/>
    <w:rsid w:val="00271DE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Нижний колонтитул Знак"/>
    <w:aliases w:val="Знак1 Знак,Знак1 Знак Знак Знак"/>
    <w:basedOn w:val="a0"/>
    <w:link w:val="af0"/>
    <w:uiPriority w:val="99"/>
    <w:semiHidden/>
    <w:locked/>
    <w:rsid w:val="000A6A14"/>
    <w:rPr>
      <w:rFonts w:ascii="Times New Roman" w:hAnsi="Times New Roman" w:cs="Times New Roman"/>
      <w:sz w:val="24"/>
      <w:szCs w:val="24"/>
    </w:rPr>
  </w:style>
  <w:style w:type="character" w:styleId="af2">
    <w:name w:val="page number"/>
    <w:basedOn w:val="a0"/>
    <w:uiPriority w:val="99"/>
    <w:semiHidden/>
    <w:rsid w:val="002A04A7"/>
    <w:rPr>
      <w:rFonts w:cs="Times New Roman"/>
    </w:rPr>
  </w:style>
  <w:style w:type="paragraph" w:styleId="af3">
    <w:name w:val="List Paragraph"/>
    <w:basedOn w:val="a"/>
    <w:uiPriority w:val="99"/>
    <w:qFormat/>
    <w:rsid w:val="00037C4C"/>
    <w:pPr>
      <w:ind w:left="720"/>
      <w:contextualSpacing/>
    </w:pPr>
  </w:style>
  <w:style w:type="paragraph" w:customStyle="1" w:styleId="13">
    <w:name w:val="Абзац списка1"/>
    <w:basedOn w:val="a"/>
    <w:uiPriority w:val="99"/>
    <w:rsid w:val="00DF33BC"/>
    <w:pPr>
      <w:ind w:left="720"/>
    </w:pPr>
    <w:rPr>
      <w:rFonts w:eastAsia="Calibri"/>
    </w:rPr>
  </w:style>
  <w:style w:type="paragraph" w:styleId="24">
    <w:name w:val="Body Text 2"/>
    <w:basedOn w:val="a"/>
    <w:link w:val="25"/>
    <w:uiPriority w:val="99"/>
    <w:unhideWhenUsed/>
    <w:locked/>
    <w:rsid w:val="00C556DB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C556D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3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6DDD3-30D9-4516-B13A-026B0945D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993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Рыбакова</dc:creator>
  <cp:lastModifiedBy>Duma</cp:lastModifiedBy>
  <cp:revision>38</cp:revision>
  <cp:lastPrinted>2025-11-14T07:28:00Z</cp:lastPrinted>
  <dcterms:created xsi:type="dcterms:W3CDTF">2020-11-12T13:22:00Z</dcterms:created>
  <dcterms:modified xsi:type="dcterms:W3CDTF">2025-12-19T08:47:00Z</dcterms:modified>
</cp:coreProperties>
</file>